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8C3638">
        <w:rPr>
          <w:rFonts w:ascii="Arial" w:eastAsia="Times New Roman" w:hAnsi="Arial" w:cs="Arial"/>
          <w:b/>
          <w:bCs/>
          <w:color w:val="000000"/>
          <w:sz w:val="36"/>
          <w:szCs w:val="36"/>
        </w:rPr>
        <w:t>Как не стать жертвой террористического акта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ОСНОВНЫЕ ПРИНЦИПЫ: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К террористическому акту невозможно заранее подготовиться.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br/>
        <w:t>Поэтому надо быть готовым к нему всегда.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Террористы выбирают для атак известные и заметные цели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, 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color w:val="000000"/>
          <w:sz w:val="24"/>
          <w:szCs w:val="24"/>
        </w:rPr>
        <w:t>Террористы действуют внезапно и, как правило, без предварительных предупреждений.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Будьте особо внимательны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Всегда и везде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 xml:space="preserve"> 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</w:t>
      </w:r>
      <w:proofErr w:type="gramStart"/>
      <w:r w:rsidRPr="008C3638">
        <w:rPr>
          <w:rFonts w:ascii="Arial" w:eastAsia="Times New Roman" w:hAnsi="Arial" w:cs="Arial"/>
          <w:color w:val="000000"/>
          <w:sz w:val="24"/>
          <w:szCs w:val="24"/>
        </w:rPr>
        <w:t>лифте</w:t>
      </w:r>
      <w:proofErr w:type="gramEnd"/>
      <w:r w:rsidRPr="008C3638">
        <w:rPr>
          <w:rFonts w:ascii="Arial" w:eastAsia="Times New Roman" w:hAnsi="Arial" w:cs="Arial"/>
          <w:color w:val="000000"/>
          <w:sz w:val="24"/>
          <w:szCs w:val="24"/>
        </w:rPr>
        <w:t>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зале ожидания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семье: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Разработайте план действий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Подготовьте "тревожную сумку"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: 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  <w:proofErr w:type="gramEnd"/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На работе: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color w:val="000000"/>
          <w:sz w:val="24"/>
          <w:szCs w:val="24"/>
        </w:rPr>
        <w:t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Выясните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, где находятся резервные выходы.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Ознакомьтесь с планом эвакуации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из здания в случае ЧП.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Узнайте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, где хранятся средства противопожарной защиты и как ими пользоваться.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Постарайтесь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получить элементарные навыки оказания первой медицинской помощи.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своем столе храните следующие предметы: 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color w:val="000000"/>
          <w:sz w:val="24"/>
          <w:szCs w:val="24"/>
        </w:rPr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Угроза взрыва бомбы: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Примерно в 20% случаев террористы заранее предупреждают о готовящемся взрыве.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color w:val="000000"/>
          <w:sz w:val="24"/>
          <w:szCs w:val="24"/>
        </w:rPr>
        <w:t>Иногда они звонят обычным сотрудникам. Если к Вам поступил подобный звонок: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Постарайтесь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Постарайтесь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как можно дольше удерживать звонящего на линии - это поможет спецслужбам идентифицировать телефонный аппарат, с которого был совершен звонок.</w:t>
      </w:r>
      <w:proofErr w:type="gramEnd"/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Если в здании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 время эвакуации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старайтесь держаться подальше от окон.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 толпитесь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перед эвакуированным зданием - освободите место для подъезда машин полиции, пожарных и т.д.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После взрыва бомбы: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Немедленно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покиньте здание: не пользуйтесь лифтами.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Если сразу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Если начался пожар: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Подойдя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Главная причина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Если в 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 xml:space="preserve">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</w:t>
      </w:r>
      <w:proofErr w:type="gramStart"/>
      <w:r w:rsidRPr="008C3638">
        <w:rPr>
          <w:rFonts w:ascii="Arial" w:eastAsia="Times New Roman" w:hAnsi="Arial" w:cs="Arial"/>
          <w:color w:val="000000"/>
          <w:sz w:val="24"/>
          <w:szCs w:val="24"/>
        </w:rPr>
        <w:t>но</w:t>
      </w:r>
      <w:proofErr w:type="gramEnd"/>
      <w:r w:rsidRPr="008C3638">
        <w:rPr>
          <w:rFonts w:ascii="Arial" w:eastAsia="Times New Roman" w:hAnsi="Arial" w:cs="Arial"/>
          <w:color w:val="000000"/>
          <w:sz w:val="24"/>
          <w:szCs w:val="24"/>
        </w:rPr>
        <w:t xml:space="preserve"> ни в коем случае не полностью. Выбросите в окно яркий кусок (желательно </w:t>
      </w:r>
      <w:proofErr w:type="gramStart"/>
      <w:r w:rsidRPr="008C3638">
        <w:rPr>
          <w:rFonts w:ascii="Arial" w:eastAsia="Times New Roman" w:hAnsi="Arial" w:cs="Arial"/>
          <w:color w:val="000000"/>
          <w:sz w:val="24"/>
          <w:szCs w:val="24"/>
        </w:rPr>
        <w:t xml:space="preserve">красной) </w:t>
      </w:r>
      <w:proofErr w:type="gramEnd"/>
      <w:r w:rsidRPr="008C3638">
        <w:rPr>
          <w:rFonts w:ascii="Arial" w:eastAsia="Times New Roman" w:hAnsi="Arial" w:cs="Arial"/>
          <w:color w:val="000000"/>
          <w:sz w:val="24"/>
          <w:szCs w:val="24"/>
        </w:rPr>
        <w:t>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Если </w:t>
      </w:r>
      <w:proofErr w:type="gramStart"/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Ваш</w:t>
      </w:r>
      <w:proofErr w:type="gramEnd"/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дом (квартира) оказались вблизи эпицентра взрыва: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Осторожно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Немедленно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отключите все электроприборы. Погасите газ на плите и т.д.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Обзвоните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Проверьте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, как обстоят дела у соседей - им может понадобиться помощь.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Если Вы находитесь вблизи места совершения теракта: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Сохраняйте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спокойствие и терпение.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Выполняйте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рекомендации местных официальных лиц.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Держите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включенными радио или ТВ для получения инструкций.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Если Вас эвакуируют из дома: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Оденьте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одежду</w:t>
      </w:r>
      <w:proofErr w:type="gramEnd"/>
      <w:r w:rsidRPr="008C3638">
        <w:rPr>
          <w:rFonts w:ascii="Arial" w:eastAsia="Times New Roman" w:hAnsi="Arial" w:cs="Arial"/>
          <w:color w:val="000000"/>
          <w:sz w:val="24"/>
          <w:szCs w:val="24"/>
        </w:rPr>
        <w:t xml:space="preserve"> с длинными рукавами, плотные брюки и обувь на толстой подошве. Это может защитить от осколков стекла.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Не оставляйте дома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домашних животных.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 время эвакуации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следуйте маршрутом, указанным властями. Не пытайтесь "срезать" путь, потому что некоторые районы или зоны могут быть закрыты для передвижения.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Старайтесь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держаться подальше от упавших линий электропередачи.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самолете: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Следите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Не доверяйте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стереотипам. Террористом может быть любой человек, вне зависимости от пола, возраста, национальности, стиля одежды и т.д.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Если Вы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Ваша главная задача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 xml:space="preserve"> - остаться живым и невредимым. Помните, что Вы не сможете самостоятельно справиться с угонщиком. Это вдвойне опасно, </w:t>
      </w:r>
      <w:proofErr w:type="gramStart"/>
      <w:r w:rsidRPr="008C3638">
        <w:rPr>
          <w:rFonts w:ascii="Arial" w:eastAsia="Times New Roman" w:hAnsi="Arial" w:cs="Arial"/>
          <w:color w:val="000000"/>
          <w:sz w:val="24"/>
          <w:szCs w:val="24"/>
        </w:rPr>
        <w:t>потому</w:t>
      </w:r>
      <w:proofErr w:type="gramEnd"/>
      <w:r w:rsidRPr="008C3638">
        <w:rPr>
          <w:rFonts w:ascii="Arial" w:eastAsia="Times New Roman" w:hAnsi="Arial" w:cs="Arial"/>
          <w:color w:val="000000"/>
          <w:sz w:val="24"/>
          <w:szCs w:val="24"/>
        </w:rPr>
        <w:t xml:space="preserve"> что на борту могут оказаться его сообщники.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Знайте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, 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Будьте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 xml:space="preserve"> 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</w:t>
      </w:r>
      <w:proofErr w:type="gramStart"/>
      <w:r w:rsidRPr="008C3638">
        <w:rPr>
          <w:rFonts w:ascii="Arial" w:eastAsia="Times New Roman" w:hAnsi="Arial" w:cs="Arial"/>
          <w:color w:val="000000"/>
          <w:sz w:val="24"/>
          <w:szCs w:val="24"/>
        </w:rPr>
        <w:t>это</w:t>
      </w:r>
      <w:proofErr w:type="gramEnd"/>
      <w:r w:rsidRPr="008C3638">
        <w:rPr>
          <w:rFonts w:ascii="Arial" w:eastAsia="Times New Roman" w:hAnsi="Arial" w:cs="Arial"/>
          <w:color w:val="000000"/>
          <w:sz w:val="24"/>
          <w:szCs w:val="24"/>
        </w:rPr>
        <w:t xml:space="preserve"> возможно, сохранять спокойствие.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Помощь жертвам: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Если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</w:t>
      </w:r>
    </w:p>
    <w:p w:rsidR="008C3638" w:rsidRPr="008C3638" w:rsidRDefault="008C3638" w:rsidP="008C36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3638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Главная Ваша задача</w:t>
      </w:r>
      <w:r w:rsidRPr="008C3638">
        <w:rPr>
          <w:rFonts w:ascii="Arial" w:eastAsia="Times New Roman" w:hAnsi="Arial" w:cs="Arial"/>
          <w:color w:val="000000"/>
          <w:sz w:val="24"/>
          <w:szCs w:val="24"/>
        </w:rPr>
        <w:t> - как можно быстрее привести к пострадавшему профессионалов.</w:t>
      </w:r>
    </w:p>
    <w:p w:rsidR="00F56FB3" w:rsidRDefault="00F56FB3"/>
    <w:sectPr w:rsidR="00F5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638"/>
    <w:rsid w:val="008C3638"/>
    <w:rsid w:val="00F5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3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36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C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36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1263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2025-07-29T08:26:00Z</dcterms:created>
  <dcterms:modified xsi:type="dcterms:W3CDTF">2025-07-29T08:27:00Z</dcterms:modified>
</cp:coreProperties>
</file>